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2" w:rsidRDefault="00FB3A42" w:rsidP="00FB3A42">
      <w:pPr>
        <w:pStyle w:val="NormalWeb"/>
      </w:pPr>
      <w:r>
        <w:t>Fournitures GS</w:t>
      </w:r>
    </w:p>
    <w:p w:rsidR="00FB3A42" w:rsidRDefault="00FB3A42" w:rsidP="00FB3A42">
      <w:pPr>
        <w:pStyle w:val="NormalWeb"/>
      </w:pPr>
      <w:r>
        <w:t>1 grand classeur</w:t>
      </w:r>
    </w:p>
    <w:p w:rsidR="00FB3A42" w:rsidRDefault="00FB3A42" w:rsidP="00FB3A42">
      <w:pPr>
        <w:pStyle w:val="NormalWeb"/>
      </w:pPr>
      <w:r>
        <w:t>1 chemise cartonnée à élastique</w:t>
      </w:r>
    </w:p>
    <w:p w:rsidR="00FB3A42" w:rsidRDefault="00FB3A42" w:rsidP="00FB3A42">
      <w:pPr>
        <w:pStyle w:val="NormalWeb"/>
      </w:pPr>
      <w:r>
        <w:t>1 photo d'identité</w:t>
      </w:r>
    </w:p>
    <w:p w:rsidR="00FB3A42" w:rsidRDefault="00FB3A42" w:rsidP="00FB3A42">
      <w:pPr>
        <w:pStyle w:val="NormalWeb"/>
      </w:pPr>
      <w:r>
        <w:t>1 blouse</w:t>
      </w:r>
    </w:p>
    <w:p w:rsidR="00FB3A42" w:rsidRDefault="00FB3A42" w:rsidP="00FB3A42">
      <w:pPr>
        <w:pStyle w:val="NormalWeb"/>
      </w:pPr>
      <w:r>
        <w:t>1 paire de chaussons</w:t>
      </w:r>
    </w:p>
    <w:p w:rsidR="00FB3A42" w:rsidRDefault="00FB3A42" w:rsidP="00FB3A42">
      <w:pPr>
        <w:pStyle w:val="NormalWeb"/>
      </w:pPr>
      <w:r>
        <w:t>1 tenue de rechange dans un sac</w:t>
      </w:r>
    </w:p>
    <w:p w:rsidR="008F52B2" w:rsidRDefault="008F52B2" w:rsidP="00FB3A42">
      <w:pPr>
        <w:pStyle w:val="NormalWeb"/>
      </w:pPr>
      <w:r>
        <w:t>2 boîtes de mouchoirs en papier</w:t>
      </w:r>
    </w:p>
    <w:p w:rsidR="00FB3A42" w:rsidRDefault="00FB3A42" w:rsidP="00FB3A42">
      <w:pPr>
        <w:pStyle w:val="NormalWeb"/>
      </w:pPr>
    </w:p>
    <w:p w:rsidR="00FB3A42" w:rsidRDefault="00FB3A42" w:rsidP="00FB3A42">
      <w:pPr>
        <w:pStyle w:val="NormalWeb"/>
      </w:pPr>
      <w:r>
        <w:t>Fournitures CP</w:t>
      </w:r>
    </w:p>
    <w:p w:rsidR="00FB3A42" w:rsidRDefault="00FB3A42" w:rsidP="00FB3A42">
      <w:pPr>
        <w:pStyle w:val="NormalWeb"/>
      </w:pPr>
      <w:r>
        <w:t>1 trousse contenant des feutres et des crayons de couleurs</w:t>
      </w:r>
    </w:p>
    <w:p w:rsidR="00FB3A42" w:rsidRDefault="00FB3A42" w:rsidP="00FB3A42">
      <w:pPr>
        <w:pStyle w:val="NormalWeb"/>
      </w:pPr>
      <w:r>
        <w:t>1trousse contenant: 1 crayon à papier, 1 gomme, 1 règle, des ciseaux, 1 tube de colle, 1 stylo bleu, 1 stylo vert, 1 stylo rouge</w:t>
      </w:r>
    </w:p>
    <w:p w:rsidR="00FB3A42" w:rsidRDefault="00FB3A42" w:rsidP="00FB3A42">
      <w:pPr>
        <w:pStyle w:val="NormalWeb"/>
      </w:pPr>
      <w:r>
        <w:t>1 grand classeur</w:t>
      </w:r>
    </w:p>
    <w:p w:rsidR="00FB3A42" w:rsidRDefault="00FB3A42" w:rsidP="00FB3A42">
      <w:pPr>
        <w:pStyle w:val="NormalWeb"/>
      </w:pPr>
      <w:r>
        <w:t>2 chemises cartonnées à élastiques</w:t>
      </w:r>
    </w:p>
    <w:p w:rsidR="00FB3A42" w:rsidRDefault="00FB3A42" w:rsidP="00FB3A42">
      <w:pPr>
        <w:pStyle w:val="NormalWeb"/>
      </w:pPr>
      <w:r>
        <w:t>1 cahier de texte</w:t>
      </w:r>
    </w:p>
    <w:p w:rsidR="00FB3A42" w:rsidRDefault="00FB3A42" w:rsidP="00FB3A42">
      <w:pPr>
        <w:pStyle w:val="NormalWeb"/>
      </w:pPr>
      <w:r>
        <w:t xml:space="preserve">1 </w:t>
      </w:r>
      <w:proofErr w:type="gramStart"/>
      <w:r>
        <w:t>porte vues</w:t>
      </w:r>
      <w:proofErr w:type="gramEnd"/>
      <w:r>
        <w:t xml:space="preserve"> </w:t>
      </w:r>
    </w:p>
    <w:p w:rsidR="00FB3A42" w:rsidRDefault="00FB3A42" w:rsidP="00FB3A42">
      <w:pPr>
        <w:pStyle w:val="NormalWeb"/>
      </w:pPr>
      <w:r>
        <w:t>1 boîte d'allumettes vide (longues allumettes)</w:t>
      </w:r>
    </w:p>
    <w:p w:rsidR="00FB3A42" w:rsidRDefault="00FB3A42" w:rsidP="00FB3A42">
      <w:pPr>
        <w:pStyle w:val="NormalWeb"/>
      </w:pPr>
      <w:r>
        <w:t>1 blouse</w:t>
      </w:r>
    </w:p>
    <w:p w:rsidR="00FB3A42" w:rsidRDefault="00FB3A42" w:rsidP="00FB3A42">
      <w:pPr>
        <w:pStyle w:val="NormalWeb"/>
      </w:pPr>
      <w:r>
        <w:t>1 paire de chaussons</w:t>
      </w:r>
    </w:p>
    <w:p w:rsidR="00FB3A42" w:rsidRDefault="00FB3A42" w:rsidP="00FB3A42">
      <w:pPr>
        <w:pStyle w:val="NormalWeb"/>
      </w:pPr>
      <w:r>
        <w:t>1 tenue de rechange dans un sac</w:t>
      </w:r>
    </w:p>
    <w:p w:rsidR="00FB3A42" w:rsidRDefault="00FB3A42" w:rsidP="00FB3A42">
      <w:pPr>
        <w:pStyle w:val="NormalWeb"/>
      </w:pPr>
      <w:r>
        <w:t>1 photo d'identité</w:t>
      </w:r>
    </w:p>
    <w:p w:rsidR="00FB3A42" w:rsidRDefault="008F52B2" w:rsidP="00FB3A42">
      <w:pPr>
        <w:pStyle w:val="NormalWeb"/>
      </w:pPr>
      <w:r>
        <w:t>2 boîtes de mouchoirs en papier</w:t>
      </w:r>
    </w:p>
    <w:p w:rsidR="008F52B2" w:rsidRDefault="008F52B2" w:rsidP="00FB3A42">
      <w:pPr>
        <w:pStyle w:val="NormalWeb"/>
      </w:pPr>
    </w:p>
    <w:p w:rsidR="00DC681C" w:rsidRDefault="00FB3A42" w:rsidP="008F52B2">
      <w:pPr>
        <w:pStyle w:val="NormalWeb"/>
      </w:pPr>
      <w:r>
        <w:rPr>
          <w:b/>
          <w:bCs/>
          <w:u w:val="single"/>
        </w:rPr>
        <w:t>MERCI DE MARQUER TOUT LE MATERIEL AU NOM DE L'ENFANT DE FACON LISIBLE ET DURABLE</w:t>
      </w:r>
    </w:p>
    <w:sectPr w:rsidR="00DC681C" w:rsidSect="00DC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A42"/>
    <w:rsid w:val="00466E93"/>
    <w:rsid w:val="004B0909"/>
    <w:rsid w:val="0069089D"/>
    <w:rsid w:val="008F52B2"/>
    <w:rsid w:val="00997819"/>
    <w:rsid w:val="00C171FB"/>
    <w:rsid w:val="00C96C77"/>
    <w:rsid w:val="00DC681C"/>
    <w:rsid w:val="00E13BC5"/>
    <w:rsid w:val="00EC269A"/>
    <w:rsid w:val="00F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ENDC</dc:creator>
  <cp:lastModifiedBy>ENDC</cp:lastModifiedBy>
  <cp:revision>2</cp:revision>
  <dcterms:created xsi:type="dcterms:W3CDTF">2016-06-28T06:05:00Z</dcterms:created>
  <dcterms:modified xsi:type="dcterms:W3CDTF">2016-06-28T09:52:00Z</dcterms:modified>
</cp:coreProperties>
</file>